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3.0" w:type="dxa"/>
        <w:jc w:val="left"/>
        <w:tblInd w:w="-108.0" w:type="dxa"/>
        <w:tblLayout w:type="fixed"/>
        <w:tblLook w:val="0000"/>
      </w:tblPr>
      <w:tblGrid>
        <w:gridCol w:w="2148"/>
        <w:gridCol w:w="7705"/>
        <w:tblGridChange w:id="0">
          <w:tblGrid>
            <w:gridCol w:w="2148"/>
            <w:gridCol w:w="770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114300" distR="114300">
                  <wp:extent cx="816610" cy="1238885"/>
                  <wp:effectExtent b="0" l="0" r="0" t="0"/>
                  <wp:docPr id="102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6610" cy="123888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Министерство спорта  Российской Федерации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Федерация спортивного туризма России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Федерация спортивного туризма –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объединение туристов Москвы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4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ДИПЛОМ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об окончании школы по подготовке кадров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для спортивного туризма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Турист (фамилия, имя, отчество)__________________________________________________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окончил(а) в 20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 г _____________________________________________________________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организованную ФСТ-ОТМ при____________________________________________________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показав следующие знания: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 теоретической подготовке  _____________________________________________________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 практической подготовке    _____________________________________________________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 методической подготовке   _____________________________________________________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 процессе обучения получил(а) знания и навыки, необходимые при выполнении обязанностей: ______________________________________________________________________________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Участвовал(а) в учебно-тренировочном походе _____________________________  категории сложности по (району) ___________________________________________________________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Может быть рекомендован(а) для дальнейшей работы в качестве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________________________________________________________________________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Президент ФСТ-ОТМ </w:t>
        <w:tab/>
        <w:tab/>
        <w:t xml:space="preserve">                                                                   Сазонов В.Е.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72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М.П.</w:t>
        <w:tab/>
        <w:t xml:space="preserve">                                                                         "      " ______________ 20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 г.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Начальник школы                      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 (____________)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Инструктор отделения              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 (____________)</w:t>
      </w:r>
    </w:p>
    <w:p w:rsidR="00000000" w:rsidDel="00000000" w:rsidP="00000000" w:rsidRDefault="00000000" w:rsidRPr="00000000" w14:paraId="0000002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Регистрационный №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1" w:top="851" w:left="1418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Verdan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4">
    <w:name w:val="Заголовок 4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right"/>
      <w:textDirection w:val="btLr"/>
      <w:textAlignment w:val="top"/>
      <w:outlineLvl w:val="3"/>
    </w:pPr>
    <w:rPr>
      <w:w w:val="100"/>
      <w:kern w:val="20"/>
      <w:position w:val="-1"/>
      <w:sz w:val="24"/>
      <w:szCs w:val="20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Verdana" w:hAnsi="Verdana"/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2">
    <w:name w:val="Основной текст 2"/>
    <w:basedOn w:val="Обычный"/>
    <w:next w:val="Основнойтекст2"/>
    <w:autoRedefine w:val="0"/>
    <w:hidden w:val="0"/>
    <w:qFormat w:val="0"/>
    <w:pPr>
      <w:suppressAutoHyphens w:val="1"/>
      <w:spacing w:after="120" w:line="48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GFu6ezzTU8W51lQ3NjULbiLtAg==">CgMxLjA4AHIhMVRUdWdWcHcyM2gwejFmS3Z6bWNQa1pqNF9vZUxFVjNL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2013-10-31T12:57:00Z</dcterms:created>
  <dc:creator>Сазонов</dc:creator>
</cp:coreProperties>
</file>